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B5C7C" w14:textId="613D6912" w:rsidR="00377DE7" w:rsidRDefault="004E1490" w:rsidP="00B708E7">
      <w:pPr>
        <w:pStyle w:val="Heading1"/>
        <w:rPr>
          <w:b/>
        </w:rPr>
      </w:pPr>
      <w:r>
        <w:rPr>
          <w:b/>
        </w:rPr>
        <w:t xml:space="preserve">Examples: </w:t>
      </w:r>
      <w:r w:rsidR="00A305C7">
        <w:rPr>
          <w:b/>
        </w:rPr>
        <w:t xml:space="preserve">Sketch the Region of Integration and </w:t>
      </w:r>
      <w:r w:rsidR="001C30C6">
        <w:rPr>
          <w:b/>
        </w:rPr>
        <w:t>Reverse the Order of Integration</w:t>
      </w:r>
    </w:p>
    <w:p w14:paraId="492B1B09" w14:textId="47CD0B53" w:rsidR="001C30C6" w:rsidRDefault="001C30C6" w:rsidP="00B708E7">
      <w:pPr>
        <w:rPr>
          <w:bCs/>
        </w:rPr>
      </w:pPr>
      <w:r>
        <w:rPr>
          <w:bCs/>
        </w:rPr>
        <w:t>Sketch the region of integration and write an equivalent double integral with the order of integration reversed.</w:t>
      </w:r>
    </w:p>
    <w:p w14:paraId="2B57BE4F" w14:textId="5D7B3D72" w:rsidR="001C30C6" w:rsidRDefault="001C30C6" w:rsidP="00B708E7">
      <w:pPr>
        <w:rPr>
          <w:rFonts w:eastAsiaTheme="minorEastAsia"/>
          <w:bCs/>
        </w:rPr>
      </w:pPr>
      <w:r>
        <w:rPr>
          <w:bCs/>
        </w:rPr>
        <w:t xml:space="preserve">a. </w:t>
      </w:r>
      <m:oMath>
        <m:nary>
          <m:naryPr>
            <m:ctrlPr>
              <w:rPr>
                <w:rFonts w:ascii="Cambria Math" w:hAnsi="Cambria Math"/>
                <w:bCs/>
                <w:i/>
              </w:rPr>
            </m:ctrlPr>
          </m:naryPr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1</m:t>
            </m:r>
          </m:sup>
          <m:e>
            <m:nary>
              <m:naryPr>
                <m:ctrlPr>
                  <w:rPr>
                    <w:rFonts w:ascii="Cambria Math" w:hAnsi="Cambria Math"/>
                    <w:bCs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1-x</m:t>
                </m:r>
              </m:sub>
              <m:sup>
                <m:r>
                  <w:rPr>
                    <w:rFonts w:ascii="Cambria Math" w:hAnsi="Cambria Math"/>
                  </w:rPr>
                  <m:t>1-</m:t>
                </m:r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sup>
              <m:e>
                <m:r>
                  <w:rPr>
                    <w:rFonts w:ascii="Cambria Math" w:hAnsi="Cambria Math"/>
                  </w:rPr>
                  <m:t>dy dx</m:t>
                </m:r>
              </m:e>
            </m:nary>
          </m:e>
        </m:nary>
      </m:oMath>
    </w:p>
    <w:p w14:paraId="4C8C9827" w14:textId="77777777" w:rsidR="001C30C6" w:rsidRDefault="001C30C6" w:rsidP="00B708E7">
      <w:pPr>
        <w:rPr>
          <w:bCs/>
        </w:rPr>
      </w:pPr>
    </w:p>
    <w:p w14:paraId="08492499" w14:textId="77777777" w:rsidR="001C30C6" w:rsidRDefault="001C30C6" w:rsidP="00B708E7">
      <w:pPr>
        <w:rPr>
          <w:bCs/>
        </w:rPr>
      </w:pPr>
    </w:p>
    <w:p w14:paraId="1D49B93D" w14:textId="77777777" w:rsidR="001C30C6" w:rsidRDefault="001C30C6" w:rsidP="00B708E7">
      <w:pPr>
        <w:rPr>
          <w:bCs/>
        </w:rPr>
      </w:pPr>
    </w:p>
    <w:p w14:paraId="22E0219D" w14:textId="77777777" w:rsidR="001C30C6" w:rsidRDefault="001C30C6" w:rsidP="00B708E7">
      <w:pPr>
        <w:rPr>
          <w:bCs/>
        </w:rPr>
      </w:pPr>
    </w:p>
    <w:p w14:paraId="5489883D" w14:textId="77777777" w:rsidR="001C30C6" w:rsidRDefault="001C30C6" w:rsidP="00B708E7">
      <w:pPr>
        <w:rPr>
          <w:bCs/>
        </w:rPr>
      </w:pPr>
    </w:p>
    <w:p w14:paraId="1977C4C6" w14:textId="77777777" w:rsidR="001C30C6" w:rsidRDefault="001C30C6" w:rsidP="00B708E7">
      <w:pPr>
        <w:rPr>
          <w:bCs/>
        </w:rPr>
      </w:pPr>
    </w:p>
    <w:p w14:paraId="6E0C63C6" w14:textId="77777777" w:rsidR="001C30C6" w:rsidRDefault="001C30C6" w:rsidP="00B708E7">
      <w:pPr>
        <w:rPr>
          <w:bCs/>
        </w:rPr>
      </w:pPr>
    </w:p>
    <w:p w14:paraId="3644BF9F" w14:textId="77777777" w:rsidR="001C30C6" w:rsidRDefault="001C30C6" w:rsidP="00B708E7">
      <w:pPr>
        <w:rPr>
          <w:bCs/>
        </w:rPr>
      </w:pPr>
    </w:p>
    <w:p w14:paraId="4464552C" w14:textId="77777777" w:rsidR="001C30C6" w:rsidRDefault="001C30C6" w:rsidP="00B708E7">
      <w:pPr>
        <w:rPr>
          <w:bCs/>
        </w:rPr>
      </w:pPr>
    </w:p>
    <w:p w14:paraId="05AF6D23" w14:textId="77777777" w:rsidR="001C30C6" w:rsidRDefault="001C30C6" w:rsidP="00B708E7">
      <w:pPr>
        <w:rPr>
          <w:bCs/>
        </w:rPr>
      </w:pPr>
    </w:p>
    <w:p w14:paraId="67E8A667" w14:textId="77777777" w:rsidR="001C30C6" w:rsidRDefault="001C30C6" w:rsidP="00B708E7">
      <w:pPr>
        <w:rPr>
          <w:bCs/>
        </w:rPr>
      </w:pPr>
    </w:p>
    <w:p w14:paraId="5AF83ECD" w14:textId="77777777" w:rsidR="001C30C6" w:rsidRDefault="001C30C6" w:rsidP="00B708E7">
      <w:pPr>
        <w:rPr>
          <w:bCs/>
        </w:rPr>
      </w:pPr>
    </w:p>
    <w:p w14:paraId="6738FBDE" w14:textId="2063CC72" w:rsidR="001C30C6" w:rsidRPr="001C30C6" w:rsidRDefault="001C30C6" w:rsidP="00B708E7">
      <w:pPr>
        <w:rPr>
          <w:bCs/>
        </w:rPr>
      </w:pPr>
      <w:r>
        <w:rPr>
          <w:bCs/>
        </w:rPr>
        <w:t xml:space="preserve">b. </w:t>
      </w:r>
      <m:oMath>
        <m:nary>
          <m:naryPr>
            <m:ctrlPr>
              <w:rPr>
                <w:rFonts w:ascii="Cambria Math" w:hAnsi="Cambria Math"/>
                <w:bCs/>
                <w:i/>
              </w:rPr>
            </m:ctrlPr>
          </m:naryPr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3</m:t>
            </m:r>
          </m:sup>
          <m:e>
            <m:nary>
              <m:naryPr>
                <m:ctrlPr>
                  <w:rPr>
                    <w:rFonts w:ascii="Cambria Math" w:hAnsi="Cambria Math"/>
                    <w:bCs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1</m:t>
                </m:r>
              </m:sub>
              <m:sup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y</m:t>
                    </m:r>
                  </m:sup>
                </m:sSup>
              </m:sup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x+y</m:t>
                    </m:r>
                  </m:e>
                </m:d>
                <m:r>
                  <w:rPr>
                    <w:rFonts w:ascii="Cambria Math" w:hAnsi="Cambria Math"/>
                  </w:rPr>
                  <m:t>dx dy</m:t>
                </m:r>
              </m:e>
            </m:nary>
          </m:e>
        </m:nary>
      </m:oMath>
    </w:p>
    <w:p w14:paraId="48DF0BA2" w14:textId="1720A7A2" w:rsidR="00734248" w:rsidRPr="004E1490" w:rsidRDefault="00734248" w:rsidP="00B708E7">
      <w:pPr>
        <w:rPr>
          <w:rFonts w:eastAsiaTheme="minorEastAsia"/>
          <w:bCs/>
        </w:rPr>
      </w:pPr>
    </w:p>
    <w:sectPr w:rsidR="00734248" w:rsidRPr="004E1490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AAE05" w14:textId="77777777" w:rsidR="00B56A2D" w:rsidRDefault="00B56A2D" w:rsidP="002B1E9C">
      <w:pPr>
        <w:spacing w:after="0" w:line="240" w:lineRule="auto"/>
      </w:pPr>
      <w:r>
        <w:separator/>
      </w:r>
    </w:p>
  </w:endnote>
  <w:endnote w:type="continuationSeparator" w:id="0">
    <w:p w14:paraId="4A2A91EC" w14:textId="77777777" w:rsidR="00B56A2D" w:rsidRDefault="00B56A2D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B8FE5" w14:textId="77777777" w:rsidR="00B56A2D" w:rsidRDefault="00B56A2D" w:rsidP="002B1E9C">
      <w:pPr>
        <w:spacing w:after="0" w:line="240" w:lineRule="auto"/>
      </w:pPr>
      <w:r>
        <w:separator/>
      </w:r>
    </w:p>
  </w:footnote>
  <w:footnote w:type="continuationSeparator" w:id="0">
    <w:p w14:paraId="2155BFFE" w14:textId="77777777" w:rsidR="00B56A2D" w:rsidRDefault="00B56A2D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ED1CBE"/>
    <w:multiLevelType w:val="hybridMultilevel"/>
    <w:tmpl w:val="93CA1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9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 w:numId="50" w16cid:durableId="387266196">
    <w:abstractNumId w:val="4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13C6"/>
    <w:rsid w:val="000321A0"/>
    <w:rsid w:val="000436D6"/>
    <w:rsid w:val="00050938"/>
    <w:rsid w:val="00096249"/>
    <w:rsid w:val="000B5B33"/>
    <w:rsid w:val="000C7AF7"/>
    <w:rsid w:val="000E1ED4"/>
    <w:rsid w:val="000E3BAF"/>
    <w:rsid w:val="000E48E2"/>
    <w:rsid w:val="000E5318"/>
    <w:rsid w:val="00117B4C"/>
    <w:rsid w:val="001204DF"/>
    <w:rsid w:val="001427FA"/>
    <w:rsid w:val="00150302"/>
    <w:rsid w:val="00153155"/>
    <w:rsid w:val="001537AA"/>
    <w:rsid w:val="001579AD"/>
    <w:rsid w:val="00162D47"/>
    <w:rsid w:val="001739C2"/>
    <w:rsid w:val="001800D3"/>
    <w:rsid w:val="00194BA2"/>
    <w:rsid w:val="00197567"/>
    <w:rsid w:val="001B789E"/>
    <w:rsid w:val="001C30C6"/>
    <w:rsid w:val="001D228C"/>
    <w:rsid w:val="001F0A8B"/>
    <w:rsid w:val="00207FA5"/>
    <w:rsid w:val="002217F8"/>
    <w:rsid w:val="00223BF5"/>
    <w:rsid w:val="00240C55"/>
    <w:rsid w:val="002646BA"/>
    <w:rsid w:val="002701ED"/>
    <w:rsid w:val="00280A76"/>
    <w:rsid w:val="00283C28"/>
    <w:rsid w:val="00296EA6"/>
    <w:rsid w:val="002B1E9C"/>
    <w:rsid w:val="002D3EDD"/>
    <w:rsid w:val="002F3840"/>
    <w:rsid w:val="0031299C"/>
    <w:rsid w:val="003354D6"/>
    <w:rsid w:val="0033671F"/>
    <w:rsid w:val="00351DA8"/>
    <w:rsid w:val="00361181"/>
    <w:rsid w:val="00362BC8"/>
    <w:rsid w:val="00371122"/>
    <w:rsid w:val="00377DE7"/>
    <w:rsid w:val="00390E12"/>
    <w:rsid w:val="003948B4"/>
    <w:rsid w:val="00397176"/>
    <w:rsid w:val="003A64B7"/>
    <w:rsid w:val="003A729A"/>
    <w:rsid w:val="003D371B"/>
    <w:rsid w:val="004024F3"/>
    <w:rsid w:val="00407C17"/>
    <w:rsid w:val="00431592"/>
    <w:rsid w:val="00452B72"/>
    <w:rsid w:val="00452FA7"/>
    <w:rsid w:val="0045391B"/>
    <w:rsid w:val="0045680A"/>
    <w:rsid w:val="004570E3"/>
    <w:rsid w:val="004646C4"/>
    <w:rsid w:val="004663D9"/>
    <w:rsid w:val="004A35E5"/>
    <w:rsid w:val="004D2F9A"/>
    <w:rsid w:val="004D36C8"/>
    <w:rsid w:val="004E1490"/>
    <w:rsid w:val="004E5E1A"/>
    <w:rsid w:val="00510691"/>
    <w:rsid w:val="00515B7C"/>
    <w:rsid w:val="00563477"/>
    <w:rsid w:val="0056368F"/>
    <w:rsid w:val="00563FDD"/>
    <w:rsid w:val="00576BCC"/>
    <w:rsid w:val="00583A40"/>
    <w:rsid w:val="005E31AD"/>
    <w:rsid w:val="005F032E"/>
    <w:rsid w:val="00601ED5"/>
    <w:rsid w:val="00603AA5"/>
    <w:rsid w:val="006071C2"/>
    <w:rsid w:val="0061198D"/>
    <w:rsid w:val="006414F2"/>
    <w:rsid w:val="00644886"/>
    <w:rsid w:val="00645E0A"/>
    <w:rsid w:val="006476B3"/>
    <w:rsid w:val="00650C48"/>
    <w:rsid w:val="006518AA"/>
    <w:rsid w:val="0065621D"/>
    <w:rsid w:val="00663565"/>
    <w:rsid w:val="0066536C"/>
    <w:rsid w:val="00670D4D"/>
    <w:rsid w:val="006738A6"/>
    <w:rsid w:val="0069588C"/>
    <w:rsid w:val="006A54B5"/>
    <w:rsid w:val="0070254C"/>
    <w:rsid w:val="00710DF6"/>
    <w:rsid w:val="00711BF8"/>
    <w:rsid w:val="00724F86"/>
    <w:rsid w:val="00731F25"/>
    <w:rsid w:val="007334BF"/>
    <w:rsid w:val="00734248"/>
    <w:rsid w:val="007375E6"/>
    <w:rsid w:val="007556C9"/>
    <w:rsid w:val="00755AF7"/>
    <w:rsid w:val="00763C61"/>
    <w:rsid w:val="007669FC"/>
    <w:rsid w:val="0079461F"/>
    <w:rsid w:val="00795269"/>
    <w:rsid w:val="007A2C05"/>
    <w:rsid w:val="007A596F"/>
    <w:rsid w:val="007D2218"/>
    <w:rsid w:val="007D49A1"/>
    <w:rsid w:val="007E309A"/>
    <w:rsid w:val="007F1782"/>
    <w:rsid w:val="007F248D"/>
    <w:rsid w:val="007F3C34"/>
    <w:rsid w:val="00807B2C"/>
    <w:rsid w:val="00812A89"/>
    <w:rsid w:val="008213A0"/>
    <w:rsid w:val="008430AC"/>
    <w:rsid w:val="00845181"/>
    <w:rsid w:val="0084525C"/>
    <w:rsid w:val="00851319"/>
    <w:rsid w:val="008563B1"/>
    <w:rsid w:val="00856F98"/>
    <w:rsid w:val="008643DE"/>
    <w:rsid w:val="00867FE9"/>
    <w:rsid w:val="008760E0"/>
    <w:rsid w:val="00886388"/>
    <w:rsid w:val="008B440E"/>
    <w:rsid w:val="008D31FD"/>
    <w:rsid w:val="008E3668"/>
    <w:rsid w:val="008F1838"/>
    <w:rsid w:val="009010BA"/>
    <w:rsid w:val="00903F13"/>
    <w:rsid w:val="009044B7"/>
    <w:rsid w:val="009143AD"/>
    <w:rsid w:val="00927665"/>
    <w:rsid w:val="0097204E"/>
    <w:rsid w:val="0097244D"/>
    <w:rsid w:val="00975EC2"/>
    <w:rsid w:val="009818F2"/>
    <w:rsid w:val="00982F1C"/>
    <w:rsid w:val="0098676E"/>
    <w:rsid w:val="0098757C"/>
    <w:rsid w:val="00990EEF"/>
    <w:rsid w:val="00992498"/>
    <w:rsid w:val="009B64A8"/>
    <w:rsid w:val="009B7E5B"/>
    <w:rsid w:val="009C4DBB"/>
    <w:rsid w:val="009D7F0E"/>
    <w:rsid w:val="009E19ED"/>
    <w:rsid w:val="009F2C5E"/>
    <w:rsid w:val="00A24BB8"/>
    <w:rsid w:val="00A25B56"/>
    <w:rsid w:val="00A305C7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A7EB2"/>
    <w:rsid w:val="00AB5C6F"/>
    <w:rsid w:val="00AC2BEA"/>
    <w:rsid w:val="00AD7C3B"/>
    <w:rsid w:val="00AD7E56"/>
    <w:rsid w:val="00B01C3D"/>
    <w:rsid w:val="00B16AF2"/>
    <w:rsid w:val="00B16E60"/>
    <w:rsid w:val="00B413CF"/>
    <w:rsid w:val="00B525CA"/>
    <w:rsid w:val="00B56A2D"/>
    <w:rsid w:val="00B57999"/>
    <w:rsid w:val="00B708E7"/>
    <w:rsid w:val="00B74398"/>
    <w:rsid w:val="00B76372"/>
    <w:rsid w:val="00B85B55"/>
    <w:rsid w:val="00B96899"/>
    <w:rsid w:val="00BA4CAB"/>
    <w:rsid w:val="00BC13B9"/>
    <w:rsid w:val="00BC2A34"/>
    <w:rsid w:val="00BE4B4B"/>
    <w:rsid w:val="00C2419F"/>
    <w:rsid w:val="00C31ED1"/>
    <w:rsid w:val="00C36A45"/>
    <w:rsid w:val="00C45B9B"/>
    <w:rsid w:val="00C54377"/>
    <w:rsid w:val="00C67A4C"/>
    <w:rsid w:val="00C67FA6"/>
    <w:rsid w:val="00C70F9B"/>
    <w:rsid w:val="00C81850"/>
    <w:rsid w:val="00C919E7"/>
    <w:rsid w:val="00C94F80"/>
    <w:rsid w:val="00CB01B9"/>
    <w:rsid w:val="00CB291C"/>
    <w:rsid w:val="00CB6342"/>
    <w:rsid w:val="00CC54EE"/>
    <w:rsid w:val="00CD0F0C"/>
    <w:rsid w:val="00CD61DB"/>
    <w:rsid w:val="00CF2B0D"/>
    <w:rsid w:val="00D00796"/>
    <w:rsid w:val="00D01C34"/>
    <w:rsid w:val="00D01EDE"/>
    <w:rsid w:val="00D11FD7"/>
    <w:rsid w:val="00D136D2"/>
    <w:rsid w:val="00D14D5A"/>
    <w:rsid w:val="00D20BF8"/>
    <w:rsid w:val="00D20DD4"/>
    <w:rsid w:val="00D25718"/>
    <w:rsid w:val="00D4173D"/>
    <w:rsid w:val="00D52C6B"/>
    <w:rsid w:val="00DA1228"/>
    <w:rsid w:val="00DD66B7"/>
    <w:rsid w:val="00DD6E6B"/>
    <w:rsid w:val="00E22268"/>
    <w:rsid w:val="00E3118F"/>
    <w:rsid w:val="00E33FD2"/>
    <w:rsid w:val="00E616B7"/>
    <w:rsid w:val="00E7171F"/>
    <w:rsid w:val="00EA2C9F"/>
    <w:rsid w:val="00ED20FD"/>
    <w:rsid w:val="00EE310A"/>
    <w:rsid w:val="00EF150D"/>
    <w:rsid w:val="00F14830"/>
    <w:rsid w:val="00F178D9"/>
    <w:rsid w:val="00F22FD2"/>
    <w:rsid w:val="00F27FFD"/>
    <w:rsid w:val="00F400E8"/>
    <w:rsid w:val="00F76971"/>
    <w:rsid w:val="00F92EB7"/>
    <w:rsid w:val="00FB04CA"/>
    <w:rsid w:val="00FD41A1"/>
    <w:rsid w:val="00FF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69178-51BB-4393-A542-BD810B52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Sketch the Region of Integration and Reverse the Order of Integration</dc:title>
  <dc:subject/>
  <dc:creator>jenniferanne.hill@gmail.com</dc:creator>
  <cp:keywords/>
  <dc:description/>
  <cp:lastModifiedBy>Hill, Jen</cp:lastModifiedBy>
  <cp:revision>2</cp:revision>
  <cp:lastPrinted>2025-10-17T20:45:00Z</cp:lastPrinted>
  <dcterms:created xsi:type="dcterms:W3CDTF">2025-10-17T20:46:00Z</dcterms:created>
  <dcterms:modified xsi:type="dcterms:W3CDTF">2025-10-17T20:46:00Z</dcterms:modified>
  <dc:language>en-US</dc:language>
</cp:coreProperties>
</file>